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t xml:space="preserve">10 декабря, вторник </w:t>
      </w:r>
    </w:p>
    <w:p w:rsidR="0017405B" w:rsidRPr="0017405B" w:rsidRDefault="004E55FD" w:rsidP="0017405B">
      <w:pPr>
        <w:rPr>
          <w:rFonts w:ascii="Times New Roman" w:hAnsi="Times New Roman" w:cs="Times New Roman"/>
          <w:sz w:val="26"/>
          <w:szCs w:val="26"/>
        </w:rPr>
      </w:pPr>
      <w:hyperlink r:id="rId4" w:history="1">
        <w:r w:rsidR="0017405B" w:rsidRPr="0017405B">
          <w:rPr>
            <w:rFonts w:ascii="Times New Roman" w:hAnsi="Times New Roman" w:cs="Times New Roman"/>
            <w:sz w:val="26"/>
            <w:szCs w:val="26"/>
          </w:rPr>
          <w:t xml:space="preserve">Встреча с региональными уполномоченными по правам человека 10 декабря 2019 года, 20:30 Отдел редакции официального сайта Президента России, Москва, Кремль </w:t>
        </w:r>
      </w:hyperlink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t>Владимир Путин встретился с уполномоченными по правам человека, работающими в субъектах Российской Федерации. Беседа главы государства с региональными омбудсменами состоялась по завершении заседания Совета при Президенте по развитию гражданского общества и правам человека.</w:t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78270" cy="3640455"/>
            <wp:effectExtent l="19050" t="0" r="0" b="0"/>
            <wp:docPr id="3" name="Рисунок 3" descr="Встреча с региональными уполномоченными по правам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стреча с региональными уполномоченными по правам человек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364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t>В.Путин: Добрый день, уважаемые коллеги!</w:t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t>Мы с вами встречаемся в День прав человека, то есть это ваш, по сути, профессиональный праздник.</w:t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lastRenderedPageBreak/>
        <w:t>Только что встречался, вы знаете, с членами Совета при Президенте [по развитию гражданского общества и правам человека]. Активная была дискуссия, очень полезная, на мой взгляд, интересная.</w:t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t xml:space="preserve">Вы, по сути, занимаетесь тем же самым, но фактически, так скажем, с квазигосударственного уровня. </w:t>
      </w:r>
      <w:proofErr w:type="gramStart"/>
      <w:r w:rsidRPr="0017405B">
        <w:rPr>
          <w:rFonts w:ascii="Times New Roman" w:hAnsi="Times New Roman" w:cs="Times New Roman"/>
          <w:sz w:val="26"/>
          <w:szCs w:val="26"/>
        </w:rPr>
        <w:t>Хотя у вас нет особо больших чинов, но в этом как раз и смысл вашей работы, которая заключается в том, что уполномоченные по правам человека – у нас теперь практически во всех регионах такая структура создана, что очень важно, поскольку людям легче до вас дойти, дотянуться рукой, обратиться с просьбами – так вот важно, что эта структура, работающая практически во всех регионах</w:t>
      </w:r>
      <w:proofErr w:type="gramEnd"/>
      <w:r w:rsidRPr="0017405B">
        <w:rPr>
          <w:rFonts w:ascii="Times New Roman" w:hAnsi="Times New Roman" w:cs="Times New Roman"/>
          <w:sz w:val="26"/>
          <w:szCs w:val="26"/>
        </w:rPr>
        <w:t xml:space="preserve">, непосредственно работает на местах. </w:t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t xml:space="preserve">И вы, конечно, более чутко, точнее чувствуете, что на этих местах происходит, в чём люди нуждаются, как им легче помочь в определённых, конкретных условиях, где вы живёте. </w:t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399666" cy="3907766"/>
            <wp:effectExtent l="19050" t="0" r="0" b="0"/>
            <wp:docPr id="5" name="Рисунок 5" descr="Встреча с региональными уполномоченными по правам челове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стреча с региональными уполномоченными по правам человека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083" cy="3908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7546316" cy="4744529"/>
            <wp:effectExtent l="19050" t="0" r="0" b="0"/>
            <wp:docPr id="7" name="photo-62471" descr="На встрече с региональными уполномоченными по правам челове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62471" descr="На встрече с региональными уполномоченными по правам человека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760" cy="474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7701592" cy="4744528"/>
            <wp:effectExtent l="19050" t="0" r="0" b="0"/>
            <wp:docPr id="8" name="photo-62472" descr="Встреча с региональными уполномоченными по правам челове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62472" descr="Встреча с региональными уполномоченными по правам человека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292" cy="474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7934242" cy="4692769"/>
            <wp:effectExtent l="19050" t="0" r="0" b="0"/>
            <wp:docPr id="9" name="photo-62473" descr="На встрече с региональными уполномоченными по правам челове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62473" descr="На встрече с региональными уполномоченными по правам человека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023" cy="469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052735" cy="4658264"/>
            <wp:effectExtent l="19050" t="0" r="5415" b="0"/>
            <wp:docPr id="10" name="photo-62475" descr="На встрече с региональными уполномоченными по правам человека. Уполномоченный по правам человека в Свердловской области Татьяна Мерзляков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62475" descr="На встрече с региональными уполномоченными по правам человека. Уполномоченный по правам человека в Свердловской области Татьяна Мерзлякова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6816" cy="466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8124286" cy="4770407"/>
            <wp:effectExtent l="19050" t="0" r="0" b="0"/>
            <wp:docPr id="11" name="photo-62474" descr="Встреча с региональными уполномоченными по правам челове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62474" descr="Встреча с региональными уполномоченными по правам человека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841" cy="477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5B" w:rsidRPr="0017405B" w:rsidRDefault="0017405B" w:rsidP="0017405B">
      <w:pPr>
        <w:ind w:left="-142" w:firstLine="142"/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7958479" cy="4623758"/>
            <wp:effectExtent l="19050" t="0" r="4421" b="0"/>
            <wp:docPr id="12" name="photo-62476" descr="С региональными уполномоченными по правам челове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62476" descr="С региональными уполномоченными по правам человека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907" cy="46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t>Это чрезвычайно важно и очень востребовано. Всё</w:t>
      </w:r>
      <w:r w:rsidRPr="0017405B">
        <w:rPr>
          <w:rFonts w:ascii="Times New Roman" w:hAnsi="Times New Roman" w:cs="Times New Roman"/>
          <w:sz w:val="26"/>
          <w:szCs w:val="26"/>
        </w:rPr>
        <w:noBreakHyphen/>
        <w:t>таки уполномоченный по правам человека должен обладать определёнными личными деловыми качествами. И именно в силу своего авторитета, своей заряженности на решение проблем людей, именно в силу этих качеств добиваться того, ради чего мы все – прежде всего в данном случае о вас речь – вы и работаете.</w:t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proofErr w:type="gramStart"/>
      <w:r w:rsidRPr="0017405B">
        <w:rPr>
          <w:rFonts w:ascii="Times New Roman" w:hAnsi="Times New Roman" w:cs="Times New Roman"/>
          <w:sz w:val="26"/>
          <w:szCs w:val="26"/>
        </w:rPr>
        <w:t>Я знаю, что не так просто, а подчас, наверное, сложно работать с различного рода государственными служащими, которые полагают, что, кроме них, о судьбах людей никто не думает, но при этом сами, погружаясь в текучку сегодняшнего дня, подчас за бумажками, за формальными вопросами, за решением нужных, но часто формальных вопросов, уже утрачивают как бы чувство того, а чем же люди</w:t>
      </w:r>
      <w:r w:rsidRPr="0017405B">
        <w:rPr>
          <w:rFonts w:ascii="Times New Roman" w:hAnsi="Times New Roman" w:cs="Times New Roman"/>
          <w:sz w:val="26"/>
          <w:szCs w:val="26"/>
        </w:rPr>
        <w:noBreakHyphen/>
        <w:t>то живут</w:t>
      </w:r>
      <w:proofErr w:type="gramEnd"/>
      <w:r w:rsidRPr="0017405B">
        <w:rPr>
          <w:rFonts w:ascii="Times New Roman" w:hAnsi="Times New Roman" w:cs="Times New Roman"/>
          <w:sz w:val="26"/>
          <w:szCs w:val="26"/>
        </w:rPr>
        <w:t xml:space="preserve"> и что нужно сделать, для того чтобы они жили ещё лучше. </w:t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lastRenderedPageBreak/>
        <w:t>У вас есть такая возможность, абстрагируясь от всяких должностей, количества телефонов на столе и так далее, всякой другой атрибутики властных полномочий, работать с людьми напрямую, а потом добиваться решения этих проблем через соответствующие органы власти.</w:t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t xml:space="preserve">Я, поскольку мы встречаемся в День защиты прав людей, полномочий людей в различных сферах, хочу вам пожелать удачи в вашей работе. Хочу сказать, что я со своей стороны делаю всё для того, чтобы вас поддержать, и буду на это настраивать, нацеливать руководителей всех уровней: в регионах губернаторов, заместителей, и на муниципальном уровне буду призывать руководителей относиться внимательно к тому, что вы говорите, что вы формулируете. Потому что это очень важная часть работы с обществом, работы с людьми. </w:t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t>Там, где чиновники не доходят, руки не дотягиваются либо чего</w:t>
      </w:r>
      <w:r w:rsidRPr="0017405B">
        <w:rPr>
          <w:rFonts w:ascii="Times New Roman" w:hAnsi="Times New Roman" w:cs="Times New Roman"/>
          <w:sz w:val="26"/>
          <w:szCs w:val="26"/>
        </w:rPr>
        <w:noBreakHyphen/>
        <w:t>то не чувствуют, там должны появляться вы. Надеюсь, что так и происходит. Ещё раз всего вам самого доброго.</w:t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t xml:space="preserve">Знаю, что на федеральном уровне занимаются ещё и международной деятельностью очень востребованной – тоже в интересах наших граждан, которые оказываются за рубежом в достаточно сложной ситуации. </w:t>
      </w:r>
    </w:p>
    <w:p w:rsidR="0017405B" w:rsidRPr="0017405B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t>Уполномоченная по правам человека [Татьяна Москалькова] делает это регулярно, делает – так неожиданно для меня – довольно настойчиво, бесстрашно, я бы сказал, и с результатом. Я всем вам желаю результата.</w:t>
      </w:r>
    </w:p>
    <w:p w:rsidR="0017405B" w:rsidRPr="00100042" w:rsidRDefault="0017405B" w:rsidP="0017405B">
      <w:pPr>
        <w:rPr>
          <w:rFonts w:ascii="Times New Roman" w:hAnsi="Times New Roman" w:cs="Times New Roman"/>
          <w:sz w:val="26"/>
          <w:szCs w:val="26"/>
        </w:rPr>
      </w:pPr>
      <w:r w:rsidRPr="0017405B">
        <w:rPr>
          <w:rFonts w:ascii="Times New Roman" w:hAnsi="Times New Roman" w:cs="Times New Roman"/>
          <w:sz w:val="26"/>
          <w:szCs w:val="26"/>
        </w:rPr>
        <w:t xml:space="preserve">Спасибо вам большое за вашу работу. </w:t>
      </w:r>
    </w:p>
    <w:p w:rsidR="007F5975" w:rsidRPr="007F5975" w:rsidRDefault="007F5975" w:rsidP="0017405B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Первоисточник на </w:t>
      </w:r>
      <w:r w:rsidRPr="007F5975">
        <w:rPr>
          <w:rFonts w:ascii="Times New Roman" w:hAnsi="Times New Roman" w:cs="Times New Roman"/>
          <w:sz w:val="26"/>
          <w:szCs w:val="26"/>
        </w:rPr>
        <w:t>http://kremlin.ru/events/president/news/62287</w:t>
      </w:r>
    </w:p>
    <w:p w:rsidR="007F5975" w:rsidRPr="007F5975" w:rsidRDefault="007F5975" w:rsidP="0017405B">
      <w:pPr>
        <w:rPr>
          <w:rFonts w:ascii="Times New Roman" w:hAnsi="Times New Roman" w:cs="Times New Roman"/>
          <w:sz w:val="26"/>
          <w:szCs w:val="26"/>
        </w:rPr>
      </w:pPr>
    </w:p>
    <w:sectPr w:rsidR="007F5975" w:rsidRPr="007F5975" w:rsidSect="0017405B">
      <w:pgSz w:w="16838" w:h="11906" w:orient="landscape"/>
      <w:pgMar w:top="709" w:right="1134" w:bottom="993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/>
  <w:rsids>
    <w:rsidRoot w:val="0017405B"/>
    <w:rsid w:val="00083BE7"/>
    <w:rsid w:val="00100042"/>
    <w:rsid w:val="0017405B"/>
    <w:rsid w:val="004E55FD"/>
    <w:rsid w:val="006D4FD4"/>
    <w:rsid w:val="007F5975"/>
    <w:rsid w:val="00B674A8"/>
    <w:rsid w:val="00CC34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405B"/>
    <w:rPr>
      <w:rFonts w:ascii="Tahoma" w:hAnsi="Tahoma" w:cs="Tahoma"/>
      <w:sz w:val="16"/>
      <w:szCs w:val="16"/>
    </w:rPr>
  </w:style>
  <w:style w:type="character" w:styleId="a5">
    <w:name w:val="annotation reference"/>
    <w:basedOn w:val="a0"/>
    <w:uiPriority w:val="99"/>
    <w:semiHidden/>
    <w:unhideWhenUsed/>
    <w:rsid w:val="007F597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7F597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7F597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7F597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7F597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357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15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2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28375A"/>
            <w:right w:val="none" w:sz="0" w:space="0" w:color="auto"/>
          </w:divBdr>
          <w:divsChild>
            <w:div w:id="3138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9246">
                  <w:marLeft w:val="0"/>
                  <w:marRight w:val="408"/>
                  <w:marTop w:val="0"/>
                  <w:marBottom w:val="1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752385">
                  <w:marLeft w:val="0"/>
                  <w:marRight w:val="408"/>
                  <w:marTop w:val="0"/>
                  <w:marBottom w:val="1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83849">
                  <w:marLeft w:val="0"/>
                  <w:marRight w:val="408"/>
                  <w:marTop w:val="0"/>
                  <w:marBottom w:val="1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464660">
                  <w:marLeft w:val="0"/>
                  <w:marRight w:val="408"/>
                  <w:marTop w:val="0"/>
                  <w:marBottom w:val="1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441476">
                  <w:marLeft w:val="0"/>
                  <w:marRight w:val="408"/>
                  <w:marTop w:val="0"/>
                  <w:marBottom w:val="1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789552">
                  <w:marLeft w:val="0"/>
                  <w:marRight w:val="408"/>
                  <w:marTop w:val="0"/>
                  <w:marBottom w:val="17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8423">
                  <w:marLeft w:val="0"/>
                  <w:marRight w:val="0"/>
                  <w:marTop w:val="312"/>
                  <w:marBottom w:val="28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0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36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3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7686">
                  <w:marLeft w:val="0"/>
                  <w:marRight w:val="0"/>
                  <w:marTop w:val="0"/>
                  <w:marBottom w:val="869"/>
                  <w:divBdr>
                    <w:top w:val="none" w:sz="0" w:space="0" w:color="auto"/>
                    <w:left w:val="none" w:sz="0" w:space="0" w:color="auto"/>
                    <w:bottom w:val="single" w:sz="6" w:space="31" w:color="A8F0E0"/>
                    <w:right w:val="none" w:sz="0" w:space="0" w:color="auto"/>
                  </w:divBdr>
                  <w:divsChild>
                    <w:div w:id="196137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042163">
                          <w:marLeft w:val="0"/>
                          <w:marRight w:val="0"/>
                          <w:marTop w:val="0"/>
                          <w:marBottom w:val="65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589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545737">
                          <w:marLeft w:val="0"/>
                          <w:marRight w:val="0"/>
                          <w:marTop w:val="0"/>
                          <w:marBottom w:val="4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3219">
                              <w:marLeft w:val="0"/>
                              <w:marRight w:val="40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7921130">
                              <w:marLeft w:val="0"/>
                              <w:marRight w:val="3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2072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62670">
                      <w:marLeft w:val="136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39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364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67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929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74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42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98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115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0518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812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06413115">
                      <w:marLeft w:val="136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3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11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80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30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570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6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577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267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39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3258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65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73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22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0022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07809">
                          <w:marLeft w:val="856"/>
                          <w:marRight w:val="0"/>
                          <w:marTop w:val="0"/>
                          <w:marBottom w:val="40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55052">
                              <w:marLeft w:val="0"/>
                              <w:marRight w:val="0"/>
                              <w:marTop w:val="0"/>
                              <w:marBottom w:val="25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969260">
                                  <w:marLeft w:val="0"/>
                                  <w:marRight w:val="0"/>
                                  <w:marTop w:val="6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1013051">
                      <w:marLeft w:val="0"/>
                      <w:marRight w:val="0"/>
                      <w:marTop w:val="1277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978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005869">
                              <w:marLeft w:val="0"/>
                              <w:marRight w:val="0"/>
                              <w:marTop w:val="0"/>
                              <w:marBottom w:val="788"/>
                              <w:divBdr>
                                <w:top w:val="single" w:sz="6" w:space="31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571453">
                                  <w:marLeft w:val="0"/>
                                  <w:marRight w:val="0"/>
                                  <w:marTop w:val="0"/>
                                  <w:marBottom w:val="66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6960726">
                              <w:marLeft w:val="0"/>
                              <w:marRight w:val="0"/>
                              <w:marTop w:val="0"/>
                              <w:marBottom w:val="1060"/>
                              <w:divBdr>
                                <w:top w:val="single" w:sz="6" w:space="31" w:color="EEEEEE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264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626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84482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88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7251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5346696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4857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11809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45285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2582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7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5449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6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10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6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643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96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872930">
                                  <w:marLeft w:val="0"/>
                                  <w:marRight w:val="0"/>
                                  <w:marTop w:val="340"/>
                                  <w:marBottom w:val="69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232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1" w:color="CCCCCC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534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215570">
                                      <w:marLeft w:val="0"/>
                                      <w:marRight w:val="0"/>
                                      <w:marTop w:val="0"/>
                                      <w:marBottom w:val="51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6416894">
                                      <w:marLeft w:val="0"/>
                                      <w:marRight w:val="0"/>
                                      <w:marTop w:val="68"/>
                                      <w:marBottom w:val="245"/>
                                      <w:divBdr>
                                        <w:top w:val="single" w:sz="6" w:space="8" w:color="E2E3E4"/>
                                        <w:left w:val="single" w:sz="6" w:space="12" w:color="E2E3E4"/>
                                        <w:bottom w:val="single" w:sz="6" w:space="12" w:color="E2E3E4"/>
                                        <w:right w:val="single" w:sz="6" w:space="12" w:color="E2E3E4"/>
                                      </w:divBdr>
                                    </w:div>
                                    <w:div w:id="1608343971">
                                      <w:marLeft w:val="0"/>
                                      <w:marRight w:val="6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9431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23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832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2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53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7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74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60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43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72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95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430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107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9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8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98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48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0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444550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  <w:divsChild>
                                    <w:div w:id="1660385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281043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  <w:divsChild>
                                    <w:div w:id="1286497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7380820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</w:div>
                                <w:div w:id="864830608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  <w:divsChild>
                                    <w:div w:id="1327853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2185576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</w:div>
                                <w:div w:id="1288124370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  <w:divsChild>
                                    <w:div w:id="351616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9190491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  <w:divsChild>
                                    <w:div w:id="208012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995255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</w:div>
                                <w:div w:id="1096052462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  <w:divsChild>
                                    <w:div w:id="1268463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681405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</w:div>
                                <w:div w:id="1826313222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</w:div>
                                <w:div w:id="1569537159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  <w:divsChild>
                                    <w:div w:id="2027633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2550558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</w:div>
                                <w:div w:id="2055427231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  <w:divsChild>
                                    <w:div w:id="370764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02158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  <w:divsChild>
                                    <w:div w:id="11941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3642623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</w:div>
                                <w:div w:id="895896285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  <w:divsChild>
                                    <w:div w:id="199190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8741952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  <w:divsChild>
                                    <w:div w:id="563101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169244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  <w:divsChild>
                                    <w:div w:id="28613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4046347">
                                  <w:marLeft w:val="0"/>
                                  <w:marRight w:val="0"/>
                                  <w:marTop w:val="0"/>
                                  <w:marBottom w:val="29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5" w:color="E2E3E4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842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89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48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583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36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58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08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2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037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930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2107301">
                          <w:marLeft w:val="0"/>
                          <w:marRight w:val="272"/>
                          <w:marTop w:val="0"/>
                          <w:marBottom w:val="2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8262834">
                          <w:marLeft w:val="0"/>
                          <w:marRight w:val="272"/>
                          <w:marTop w:val="0"/>
                          <w:marBottom w:val="2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2671649">
                          <w:marLeft w:val="0"/>
                          <w:marRight w:val="272"/>
                          <w:marTop w:val="0"/>
                          <w:marBottom w:val="2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522391">
                          <w:marLeft w:val="0"/>
                          <w:marRight w:val="272"/>
                          <w:marTop w:val="0"/>
                          <w:marBottom w:val="2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61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081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03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kremlin.ru/events/president/news/62287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Лавриков</dc:creator>
  <cp:lastModifiedBy>Лавриков</cp:lastModifiedBy>
  <cp:revision>3</cp:revision>
  <dcterms:created xsi:type="dcterms:W3CDTF">2019-12-11T06:23:00Z</dcterms:created>
  <dcterms:modified xsi:type="dcterms:W3CDTF">2019-12-11T06:52:00Z</dcterms:modified>
</cp:coreProperties>
</file>