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8A" w:rsidRDefault="0049678A" w:rsidP="0049678A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78A">
        <w:rPr>
          <w:rFonts w:ascii="Times New Roman" w:hAnsi="Times New Roman" w:cs="Times New Roman"/>
          <w:b/>
          <w:sz w:val="28"/>
          <w:szCs w:val="28"/>
        </w:rPr>
        <w:t>Детство без опасности</w:t>
      </w:r>
      <w:bookmarkStart w:id="0" w:name="_GoBack"/>
      <w:bookmarkEnd w:id="0"/>
    </w:p>
    <w:p w:rsidR="0049678A" w:rsidRPr="0049678A" w:rsidRDefault="0049678A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1AF" w:rsidRDefault="00EF21AF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1AF">
        <w:rPr>
          <w:rFonts w:ascii="Times New Roman" w:hAnsi="Times New Roman" w:cs="Times New Roman"/>
          <w:sz w:val="28"/>
          <w:szCs w:val="28"/>
        </w:rPr>
        <w:t>Накануне дня защиты детей в Красноярске состоялась акция</w:t>
      </w:r>
      <w:r w:rsidR="003018D6">
        <w:rPr>
          <w:rFonts w:ascii="Times New Roman" w:hAnsi="Times New Roman" w:cs="Times New Roman"/>
          <w:sz w:val="28"/>
          <w:szCs w:val="28"/>
        </w:rPr>
        <w:t xml:space="preserve"> «Детство без опасности»,</w:t>
      </w:r>
      <w:r w:rsidRPr="00EF21AF">
        <w:rPr>
          <w:rFonts w:ascii="Times New Roman" w:hAnsi="Times New Roman" w:cs="Times New Roman"/>
          <w:sz w:val="28"/>
          <w:szCs w:val="28"/>
        </w:rPr>
        <w:t xml:space="preserve"> </w:t>
      </w:r>
      <w:r w:rsidR="001E2024">
        <w:rPr>
          <w:rFonts w:ascii="Times New Roman" w:hAnsi="Times New Roman" w:cs="Times New Roman"/>
          <w:sz w:val="28"/>
          <w:szCs w:val="28"/>
        </w:rPr>
        <w:t>о</w:t>
      </w:r>
      <w:r w:rsidRPr="00EF21AF">
        <w:rPr>
          <w:rFonts w:ascii="Times New Roman" w:hAnsi="Times New Roman" w:cs="Times New Roman"/>
          <w:sz w:val="28"/>
          <w:szCs w:val="28"/>
        </w:rPr>
        <w:t>рганизованная</w:t>
      </w:r>
      <w:r>
        <w:rPr>
          <w:rFonts w:ascii="Times New Roman" w:hAnsi="Times New Roman" w:cs="Times New Roman"/>
          <w:sz w:val="28"/>
          <w:szCs w:val="28"/>
        </w:rPr>
        <w:t xml:space="preserve"> ГИБДД по Красноярскому краю,  Уполномоченным  по правам ребенка в Красноярском крае и общественной организацией Совет отцов Красноярского края.</w:t>
      </w:r>
    </w:p>
    <w:p w:rsidR="001E2024" w:rsidRDefault="00EF21AF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статистике </w:t>
      </w:r>
      <w:r w:rsidR="001E2024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1E2024">
        <w:rPr>
          <w:rFonts w:ascii="Times New Roman" w:hAnsi="Times New Roman" w:cs="Times New Roman"/>
          <w:sz w:val="28"/>
          <w:szCs w:val="28"/>
        </w:rPr>
        <w:t xml:space="preserve"> процентов</w:t>
      </w:r>
      <w:r>
        <w:rPr>
          <w:rFonts w:ascii="Times New Roman" w:hAnsi="Times New Roman" w:cs="Times New Roman"/>
          <w:sz w:val="28"/>
          <w:szCs w:val="28"/>
        </w:rPr>
        <w:t xml:space="preserve"> автомобилистов-родителей  используют удерживающие устройства при перевозке детей. </w:t>
      </w:r>
    </w:p>
    <w:p w:rsidR="001E2024" w:rsidRDefault="00EF21AF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акции стало не только выявление недобросовестных водителей, но и пропаганда  </w:t>
      </w:r>
      <w:r w:rsidR="001E2024">
        <w:rPr>
          <w:rFonts w:ascii="Times New Roman" w:hAnsi="Times New Roman" w:cs="Times New Roman"/>
          <w:sz w:val="28"/>
          <w:szCs w:val="28"/>
        </w:rPr>
        <w:t>безопасного поведения на дорогах</w:t>
      </w:r>
      <w:r w:rsidR="0049678A">
        <w:rPr>
          <w:rFonts w:ascii="Times New Roman" w:hAnsi="Times New Roman" w:cs="Times New Roman"/>
          <w:sz w:val="28"/>
          <w:szCs w:val="28"/>
        </w:rPr>
        <w:t xml:space="preserve">. </w:t>
      </w:r>
      <w:r w:rsidR="001E2024">
        <w:rPr>
          <w:rFonts w:ascii="Times New Roman" w:hAnsi="Times New Roman" w:cs="Times New Roman"/>
          <w:sz w:val="28"/>
          <w:szCs w:val="28"/>
        </w:rPr>
        <w:t>В ходе акции водителям объясняли, что маленькие пассажиры рискуют жизнью и здоровьем не  только при аварии, но и в результате резкого торможения, обгона.</w:t>
      </w:r>
    </w:p>
    <w:p w:rsidR="001E2024" w:rsidRDefault="0049678A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Кроме этого в</w:t>
      </w:r>
      <w:r w:rsidR="001E2024">
        <w:rPr>
          <w:rFonts w:ascii="Times New Roman" w:hAnsi="Times New Roman" w:cs="Times New Roman"/>
          <w:sz w:val="28"/>
          <w:szCs w:val="28"/>
        </w:rPr>
        <w:t>одителям разъяснялась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использования детских удерживающих устройств и  в</w:t>
      </w:r>
      <w:r w:rsidR="001E2024">
        <w:rPr>
          <w:rFonts w:ascii="Times New Roman" w:hAnsi="Times New Roman" w:cs="Times New Roman"/>
          <w:sz w:val="28"/>
          <w:szCs w:val="28"/>
        </w:rPr>
        <w:t>озможность</w:t>
      </w:r>
      <w:r>
        <w:rPr>
          <w:rFonts w:ascii="Times New Roman" w:hAnsi="Times New Roman" w:cs="Times New Roman"/>
          <w:sz w:val="28"/>
          <w:szCs w:val="28"/>
        </w:rPr>
        <w:t xml:space="preserve"> взятия их на прокат</w:t>
      </w:r>
      <w:r w:rsidR="001E2024">
        <w:rPr>
          <w:rFonts w:ascii="Times New Roman" w:hAnsi="Times New Roman" w:cs="Times New Roman"/>
          <w:sz w:val="28"/>
          <w:szCs w:val="28"/>
        </w:rPr>
        <w:t xml:space="preserve">. Законопослушным водителям </w:t>
      </w:r>
      <w:r>
        <w:rPr>
          <w:rFonts w:ascii="Times New Roman" w:hAnsi="Times New Roman" w:cs="Times New Roman"/>
          <w:sz w:val="28"/>
          <w:szCs w:val="28"/>
        </w:rPr>
        <w:t>вручались</w:t>
      </w:r>
      <w:r w:rsidR="001E2024">
        <w:rPr>
          <w:rFonts w:ascii="Times New Roman" w:hAnsi="Times New Roman" w:cs="Times New Roman"/>
          <w:sz w:val="28"/>
          <w:szCs w:val="28"/>
        </w:rPr>
        <w:t xml:space="preserve"> поощрительные подарки.</w:t>
      </w:r>
    </w:p>
    <w:p w:rsidR="00570DA8" w:rsidRPr="00570DA8" w:rsidRDefault="00570DA8" w:rsidP="0049678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24" w:rsidRDefault="00570DA8" w:rsidP="00570D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8941"/>
            <wp:effectExtent l="19050" t="0" r="3175" b="0"/>
            <wp:docPr id="1" name="Рисунок 1" descr="C:\Users\Лавриков\AppData\Local\Temp\notes96DADE\~377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вриков\AppData\Local\Temp\notes96DADE\~3774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024" w:rsidSect="00B4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F21AF"/>
    <w:rsid w:val="00000CC4"/>
    <w:rsid w:val="001E2024"/>
    <w:rsid w:val="003018D6"/>
    <w:rsid w:val="0049678A"/>
    <w:rsid w:val="00570DA8"/>
    <w:rsid w:val="005B205D"/>
    <w:rsid w:val="00641F6F"/>
    <w:rsid w:val="00B45298"/>
    <w:rsid w:val="00EF21AF"/>
    <w:rsid w:val="00F1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Лавриков</cp:lastModifiedBy>
  <cp:revision>3</cp:revision>
  <cp:lastPrinted>2019-05-31T09:02:00Z</cp:lastPrinted>
  <dcterms:created xsi:type="dcterms:W3CDTF">2019-05-31T09:15:00Z</dcterms:created>
  <dcterms:modified xsi:type="dcterms:W3CDTF">2019-05-31T09:25:00Z</dcterms:modified>
</cp:coreProperties>
</file>